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26" w:rsidRDefault="000223F7"/>
    <w:p w:rsidR="000223F7" w:rsidRDefault="000223F7">
      <w:r>
        <w:t>Fonte:</w:t>
      </w:r>
    </w:p>
    <w:p w:rsidR="000223F7" w:rsidRDefault="000223F7">
      <w:r w:rsidRPr="000223F7">
        <w:t>Soares, Carlos Cesar da Silva</w:t>
      </w:r>
      <w:r>
        <w:t>. Vigilância da fluoretação da água de abastecimento público no Município de São Paulo, no período 1990-2011. São Paulo, 2013. [Dissertação de Mestrado do Programa de Pós-Graduação em Saúde Pública da Universidade de São Paulo]</w:t>
      </w:r>
    </w:p>
    <w:p w:rsidR="000223F7" w:rsidRDefault="000223F7">
      <w:hyperlink r:id="rId4" w:history="1">
        <w:r w:rsidRPr="0050102E">
          <w:rPr>
            <w:rStyle w:val="Hyperlink"/>
          </w:rPr>
          <w:t>http://www.teses.usp.br/teses/disponiveis/6/6135/tde-16122013-135053/pt-br.php</w:t>
        </w:r>
      </w:hyperlink>
    </w:p>
    <w:p w:rsidR="000223F7" w:rsidRDefault="000223F7"/>
    <w:sectPr w:rsidR="000223F7" w:rsidSect="00015C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223F7"/>
    <w:rsid w:val="00015C7C"/>
    <w:rsid w:val="000223F7"/>
    <w:rsid w:val="001600E5"/>
    <w:rsid w:val="004C77E6"/>
    <w:rsid w:val="005164FD"/>
    <w:rsid w:val="0073793A"/>
    <w:rsid w:val="008816F5"/>
    <w:rsid w:val="00E1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223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ses.usp.br/teses/disponiveis/6/6135/tde-16122013-135053/pt-br.ph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2016-12-23T11:44:00Z</dcterms:created>
  <dcterms:modified xsi:type="dcterms:W3CDTF">2016-12-23T11:47:00Z</dcterms:modified>
</cp:coreProperties>
</file>